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4A" w:rsidRPr="00CA794A" w:rsidRDefault="00CA794A" w:rsidP="00CA7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94A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CA794A" w:rsidRPr="00CA794A" w:rsidRDefault="00CA794A" w:rsidP="00CA7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94A">
        <w:rPr>
          <w:rFonts w:ascii="Times New Roman" w:hAnsi="Times New Roman" w:cs="Times New Roman"/>
          <w:b/>
          <w:sz w:val="28"/>
          <w:szCs w:val="28"/>
        </w:rPr>
        <w:t>МУНИЦИПАЛЬНОГО ОКРУГА ФИЛИ-ДАВЫДКОВО</w:t>
      </w:r>
    </w:p>
    <w:p w:rsidR="00CA794A" w:rsidRPr="00CA794A" w:rsidRDefault="00CA794A" w:rsidP="00CA7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94A" w:rsidRPr="00CA794A" w:rsidRDefault="00CA794A" w:rsidP="00CA7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9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794A" w:rsidRPr="00CA794A" w:rsidRDefault="00CA794A" w:rsidP="00CA7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94A" w:rsidRPr="00CA794A" w:rsidRDefault="00CA794A" w:rsidP="00CA7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94A">
        <w:rPr>
          <w:rFonts w:ascii="Times New Roman" w:hAnsi="Times New Roman" w:cs="Times New Roman"/>
          <w:sz w:val="28"/>
          <w:szCs w:val="28"/>
        </w:rPr>
        <w:t>06 декабря 2022 года № 15/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794A">
        <w:rPr>
          <w:rFonts w:ascii="Times New Roman" w:hAnsi="Times New Roman" w:cs="Times New Roman"/>
          <w:sz w:val="28"/>
          <w:szCs w:val="28"/>
        </w:rPr>
        <w:t>-СД</w:t>
      </w:r>
    </w:p>
    <w:p w:rsidR="00FE3F77" w:rsidRDefault="00FE3F77" w:rsidP="00FE3F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3F77" w:rsidRPr="00FE3F77" w:rsidRDefault="00FE3F77" w:rsidP="00FE3F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3F77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A64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E3F77">
        <w:rPr>
          <w:rFonts w:ascii="Times New Roman" w:hAnsi="Times New Roman" w:cs="Times New Roman"/>
          <w:b/>
          <w:sz w:val="28"/>
          <w:szCs w:val="28"/>
        </w:rPr>
        <w:t>учреждении</w:t>
      </w:r>
      <w:r w:rsidR="00DA642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E3F77">
        <w:rPr>
          <w:rFonts w:ascii="Times New Roman" w:hAnsi="Times New Roman" w:cs="Times New Roman"/>
          <w:b/>
          <w:sz w:val="28"/>
          <w:szCs w:val="28"/>
        </w:rPr>
        <w:t xml:space="preserve"> печатного</w:t>
      </w:r>
      <w:r w:rsidR="00DA642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E3F77">
        <w:rPr>
          <w:rFonts w:ascii="Times New Roman" w:hAnsi="Times New Roman" w:cs="Times New Roman"/>
          <w:b/>
          <w:sz w:val="28"/>
          <w:szCs w:val="28"/>
        </w:rPr>
        <w:t xml:space="preserve"> средства </w:t>
      </w:r>
    </w:p>
    <w:p w:rsidR="00FE3F77" w:rsidRPr="00FE3F77" w:rsidRDefault="00FE3F77" w:rsidP="00FE3F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3F77">
        <w:rPr>
          <w:rFonts w:ascii="Times New Roman" w:hAnsi="Times New Roman" w:cs="Times New Roman"/>
          <w:b/>
          <w:sz w:val="28"/>
          <w:szCs w:val="28"/>
        </w:rPr>
        <w:t xml:space="preserve">массовой информации муниципального </w:t>
      </w:r>
    </w:p>
    <w:p w:rsidR="00FE3F77" w:rsidRPr="00FE3F77" w:rsidRDefault="00FE3F77" w:rsidP="002768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3F77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proofErr w:type="spellStart"/>
      <w:r w:rsidRPr="00FE3F77">
        <w:rPr>
          <w:rFonts w:ascii="Times New Roman" w:hAnsi="Times New Roman" w:cs="Times New Roman"/>
          <w:b/>
          <w:sz w:val="28"/>
          <w:szCs w:val="28"/>
        </w:rPr>
        <w:t>Фили-Давыдково</w:t>
      </w:r>
      <w:proofErr w:type="spellEnd"/>
    </w:p>
    <w:p w:rsidR="00FE3F77" w:rsidRDefault="00FE3F77" w:rsidP="00276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F77" w:rsidRPr="00D614D8" w:rsidRDefault="007607AD" w:rsidP="002768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F77" w:rsidRPr="007607AD">
        <w:rPr>
          <w:rFonts w:ascii="Times New Roman" w:hAnsi="Times New Roman" w:cs="Times New Roman"/>
          <w:sz w:val="28"/>
          <w:szCs w:val="28"/>
        </w:rPr>
        <w:t>В соответствии со статьей 7 Закона Российской Федерации от 27.12.1991</w:t>
      </w:r>
      <w:r w:rsidR="00DA642A">
        <w:rPr>
          <w:rFonts w:ascii="Times New Roman" w:hAnsi="Times New Roman" w:cs="Times New Roman"/>
          <w:sz w:val="28"/>
          <w:szCs w:val="28"/>
        </w:rPr>
        <w:t xml:space="preserve"> </w:t>
      </w:r>
      <w:r w:rsidR="00FE3F77" w:rsidRPr="007607AD">
        <w:rPr>
          <w:rFonts w:ascii="Times New Roman" w:hAnsi="Times New Roman" w:cs="Times New Roman"/>
          <w:sz w:val="28"/>
          <w:szCs w:val="28"/>
        </w:rPr>
        <w:t xml:space="preserve">года № 2124-1 «О средствах массовой информации», с пунктом 7 части 1 статьи 17 Федерального закона от 06.10.2003 года № 131 - ФЗ </w:t>
      </w:r>
      <w:r w:rsidR="00D614D8">
        <w:rPr>
          <w:rFonts w:ascii="Times New Roman" w:hAnsi="Times New Roman" w:cs="Times New Roman"/>
          <w:sz w:val="28"/>
          <w:szCs w:val="28"/>
        </w:rPr>
        <w:t xml:space="preserve">       </w:t>
      </w:r>
      <w:r w:rsidR="00FE3F77" w:rsidRPr="007607A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пунктом 6 части 1 статьи 8.1 Закона города Москвы от 06.11.2002 года № 56 «Об организации местного самоуправления в городе Москве», пунктом </w:t>
      </w:r>
      <w:r w:rsidR="000F7799">
        <w:rPr>
          <w:rFonts w:ascii="Times New Roman" w:hAnsi="Times New Roman" w:cs="Times New Roman"/>
          <w:sz w:val="28"/>
          <w:szCs w:val="28"/>
        </w:rPr>
        <w:t xml:space="preserve">1 статьи 24 </w:t>
      </w:r>
      <w:r w:rsidR="00FE3F77" w:rsidRPr="007607AD">
        <w:rPr>
          <w:rFonts w:ascii="Times New Roman" w:hAnsi="Times New Roman" w:cs="Times New Roman"/>
          <w:sz w:val="28"/>
          <w:szCs w:val="28"/>
        </w:rPr>
        <w:t xml:space="preserve">Устава  муниципального  округа </w:t>
      </w:r>
      <w:proofErr w:type="spellStart"/>
      <w:r w:rsidR="00FE3F77" w:rsidRPr="007607AD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FE3F77" w:rsidRPr="007607AD">
        <w:rPr>
          <w:rFonts w:ascii="Times New Roman" w:hAnsi="Times New Roman" w:cs="Times New Roman"/>
          <w:sz w:val="28"/>
          <w:szCs w:val="28"/>
        </w:rPr>
        <w:t xml:space="preserve">, </w:t>
      </w:r>
      <w:r w:rsidR="00FE3F77" w:rsidRPr="00D614D8">
        <w:rPr>
          <w:rFonts w:ascii="Times New Roman" w:hAnsi="Times New Roman" w:cs="Times New Roman"/>
          <w:b/>
          <w:sz w:val="28"/>
          <w:szCs w:val="28"/>
        </w:rPr>
        <w:t>Совет депутатов решил:</w:t>
      </w:r>
    </w:p>
    <w:p w:rsidR="00FE3F77" w:rsidRPr="007607AD" w:rsidRDefault="007607AD" w:rsidP="00760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F77" w:rsidRPr="007607AD">
        <w:rPr>
          <w:rFonts w:ascii="Times New Roman" w:hAnsi="Times New Roman" w:cs="Times New Roman"/>
          <w:sz w:val="28"/>
          <w:szCs w:val="28"/>
        </w:rPr>
        <w:t xml:space="preserve">1. Учредить официальное </w:t>
      </w:r>
      <w:r w:rsidR="003825DA">
        <w:rPr>
          <w:rFonts w:ascii="Times New Roman" w:hAnsi="Times New Roman" w:cs="Times New Roman"/>
          <w:sz w:val="28"/>
          <w:szCs w:val="28"/>
        </w:rPr>
        <w:t xml:space="preserve">печатное </w:t>
      </w:r>
      <w:r w:rsidR="00FE3F77" w:rsidRPr="007607AD">
        <w:rPr>
          <w:rFonts w:ascii="Times New Roman" w:hAnsi="Times New Roman" w:cs="Times New Roman"/>
          <w:sz w:val="28"/>
          <w:szCs w:val="28"/>
        </w:rPr>
        <w:t xml:space="preserve">издание муниципального округа </w:t>
      </w:r>
      <w:proofErr w:type="spellStart"/>
      <w:r w:rsidR="00FE3F77" w:rsidRPr="007607AD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FE3F77" w:rsidRPr="007607AD">
        <w:rPr>
          <w:rFonts w:ascii="Times New Roman" w:hAnsi="Times New Roman" w:cs="Times New Roman"/>
          <w:sz w:val="28"/>
          <w:szCs w:val="28"/>
        </w:rPr>
        <w:t xml:space="preserve"> в виде средства массовой информации – периодическое печатное издание газета «Муниципальный вестник </w:t>
      </w:r>
      <w:proofErr w:type="spellStart"/>
      <w:r w:rsidR="00FE3F77" w:rsidRPr="007607AD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FE3F77" w:rsidRPr="007607AD">
        <w:rPr>
          <w:rFonts w:ascii="Times New Roman" w:hAnsi="Times New Roman" w:cs="Times New Roman"/>
          <w:sz w:val="28"/>
          <w:szCs w:val="28"/>
        </w:rPr>
        <w:t>».</w:t>
      </w:r>
    </w:p>
    <w:p w:rsidR="00FE3F77" w:rsidRPr="007607AD" w:rsidRDefault="007607AD" w:rsidP="00760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F77" w:rsidRPr="007607AD">
        <w:rPr>
          <w:rFonts w:ascii="Times New Roman" w:hAnsi="Times New Roman" w:cs="Times New Roman"/>
          <w:sz w:val="28"/>
          <w:szCs w:val="28"/>
        </w:rPr>
        <w:t xml:space="preserve">2. Установить, что учредителем указанного в пункте 1 настоящего решения официального </w:t>
      </w:r>
      <w:r w:rsidR="009420EC">
        <w:rPr>
          <w:rFonts w:ascii="Times New Roman" w:hAnsi="Times New Roman" w:cs="Times New Roman"/>
          <w:sz w:val="28"/>
          <w:szCs w:val="28"/>
        </w:rPr>
        <w:t xml:space="preserve">печатного </w:t>
      </w:r>
      <w:r w:rsidR="00FE3F77" w:rsidRPr="007607AD">
        <w:rPr>
          <w:rFonts w:ascii="Times New Roman" w:hAnsi="Times New Roman" w:cs="Times New Roman"/>
          <w:sz w:val="28"/>
          <w:szCs w:val="28"/>
        </w:rPr>
        <w:t xml:space="preserve">издания муниципального округа </w:t>
      </w:r>
      <w:proofErr w:type="spellStart"/>
      <w:r w:rsidR="00FE3F77" w:rsidRPr="007607AD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FE3F77" w:rsidRPr="007607AD">
        <w:rPr>
          <w:rFonts w:ascii="Times New Roman" w:hAnsi="Times New Roman" w:cs="Times New Roman"/>
          <w:sz w:val="28"/>
          <w:szCs w:val="28"/>
        </w:rPr>
        <w:t xml:space="preserve"> выступает аппарат Совета депутатов муниципального округа </w:t>
      </w:r>
      <w:proofErr w:type="spellStart"/>
      <w:r w:rsidR="00FE3F77" w:rsidRPr="007607AD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FE3F77" w:rsidRPr="007607AD">
        <w:rPr>
          <w:rFonts w:ascii="Times New Roman" w:hAnsi="Times New Roman" w:cs="Times New Roman"/>
          <w:sz w:val="28"/>
          <w:szCs w:val="28"/>
        </w:rPr>
        <w:t>.</w:t>
      </w:r>
    </w:p>
    <w:p w:rsidR="007607AD" w:rsidRDefault="007607AD" w:rsidP="00760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F77" w:rsidRPr="007607AD">
        <w:rPr>
          <w:rFonts w:ascii="Times New Roman" w:hAnsi="Times New Roman" w:cs="Times New Roman"/>
          <w:sz w:val="28"/>
          <w:szCs w:val="28"/>
        </w:rPr>
        <w:t xml:space="preserve">3. Аппарату Совета депутатов муниципального округа </w:t>
      </w:r>
      <w:proofErr w:type="spellStart"/>
      <w:r w:rsidR="00FE3F77" w:rsidRPr="007607AD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FE3F77" w:rsidRPr="007607AD">
        <w:rPr>
          <w:rFonts w:ascii="Times New Roman" w:hAnsi="Times New Roman" w:cs="Times New Roman"/>
          <w:sz w:val="28"/>
          <w:szCs w:val="28"/>
        </w:rPr>
        <w:t xml:space="preserve"> обеспечить регистрацию указанного в пункте 1 настоящего решения официального </w:t>
      </w:r>
      <w:r w:rsidR="003825DA">
        <w:rPr>
          <w:rFonts w:ascii="Times New Roman" w:hAnsi="Times New Roman" w:cs="Times New Roman"/>
          <w:sz w:val="28"/>
          <w:szCs w:val="28"/>
        </w:rPr>
        <w:t xml:space="preserve">печатного </w:t>
      </w:r>
      <w:r w:rsidR="00FE3F77" w:rsidRPr="007607AD">
        <w:rPr>
          <w:rFonts w:ascii="Times New Roman" w:hAnsi="Times New Roman" w:cs="Times New Roman"/>
          <w:sz w:val="28"/>
          <w:szCs w:val="28"/>
        </w:rPr>
        <w:t xml:space="preserve">издания муниципального округа </w:t>
      </w:r>
      <w:proofErr w:type="spellStart"/>
      <w:r w:rsidR="00FE3F77" w:rsidRPr="007607AD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FE3F77" w:rsidRPr="007607AD"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порядке.</w:t>
      </w:r>
    </w:p>
    <w:p w:rsidR="007607AD" w:rsidRPr="007607AD" w:rsidRDefault="007607AD" w:rsidP="007607A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7607AD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Pr="007607AD">
        <w:rPr>
          <w:rFonts w:ascii="Times New Roman" w:hAnsi="Times New Roman" w:cs="Times New Roman"/>
          <w:color w:val="000000"/>
          <w:sz w:val="28"/>
          <w:szCs w:val="28"/>
        </w:rPr>
        <w:t xml:space="preserve">аппарата Совета депутатов </w:t>
      </w:r>
      <w:r w:rsidRPr="007607AD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  <w:proofErr w:type="spellStart"/>
      <w:r w:rsidRPr="007607AD">
        <w:rPr>
          <w:rFonts w:ascii="Times New Roman" w:hAnsi="Times New Roman" w:cs="Times New Roman"/>
          <w:bCs/>
          <w:sz w:val="28"/>
          <w:szCs w:val="28"/>
        </w:rPr>
        <w:t>Фили-Давыдково</w:t>
      </w:r>
      <w:proofErr w:type="spellEnd"/>
      <w:r w:rsidRPr="007607AD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4" w:history="1">
        <w:r w:rsidRPr="007607AD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7607AD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7607AD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аппарат-сд-мо-фили-давыдково.рф</w:t>
        </w:r>
        <w:proofErr w:type="spellEnd"/>
      </w:hyperlink>
      <w:r w:rsidRPr="007607AD">
        <w:rPr>
          <w:rFonts w:ascii="Times New Roman" w:hAnsi="Times New Roman" w:cs="Times New Roman"/>
          <w:bCs/>
          <w:sz w:val="28"/>
          <w:szCs w:val="28"/>
        </w:rPr>
        <w:t>.</w:t>
      </w:r>
    </w:p>
    <w:p w:rsidR="007607AD" w:rsidRDefault="007607AD" w:rsidP="00760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5. </w:t>
      </w:r>
      <w:r w:rsidRPr="007607A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7607AD" w:rsidRDefault="007607AD" w:rsidP="00760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Pr="007607A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муниципального округа </w:t>
      </w:r>
      <w:proofErr w:type="spellStart"/>
      <w:r w:rsidRPr="007607AD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Pr="007607AD">
        <w:rPr>
          <w:rFonts w:ascii="Times New Roman" w:hAnsi="Times New Roman" w:cs="Times New Roman"/>
          <w:sz w:val="28"/>
          <w:szCs w:val="28"/>
        </w:rPr>
        <w:t xml:space="preserve"> В.И. Адама.</w:t>
      </w:r>
    </w:p>
    <w:p w:rsidR="007607AD" w:rsidRPr="007607AD" w:rsidRDefault="007607AD" w:rsidP="00760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7AD" w:rsidRPr="007607AD" w:rsidRDefault="007607AD" w:rsidP="007607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7AD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</w:t>
      </w:r>
      <w:bookmarkStart w:id="0" w:name="_GoBack"/>
      <w:bookmarkEnd w:id="0"/>
    </w:p>
    <w:p w:rsidR="007607AD" w:rsidRPr="007607AD" w:rsidRDefault="007607AD" w:rsidP="007607AD">
      <w:pPr>
        <w:spacing w:after="0"/>
        <w:ind w:left="4859" w:hanging="48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7AD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proofErr w:type="spellStart"/>
      <w:r w:rsidRPr="007607AD">
        <w:rPr>
          <w:rFonts w:ascii="Times New Roman" w:hAnsi="Times New Roman" w:cs="Times New Roman"/>
          <w:b/>
          <w:sz w:val="28"/>
          <w:szCs w:val="28"/>
        </w:rPr>
        <w:t>Фили-Давыдково</w:t>
      </w:r>
      <w:proofErr w:type="spellEnd"/>
      <w:r w:rsidRPr="007607AD">
        <w:rPr>
          <w:rFonts w:ascii="Times New Roman" w:hAnsi="Times New Roman" w:cs="Times New Roman"/>
          <w:b/>
          <w:sz w:val="28"/>
          <w:szCs w:val="28"/>
        </w:rPr>
        <w:tab/>
      </w:r>
      <w:r w:rsidRPr="007607AD">
        <w:rPr>
          <w:rFonts w:ascii="Times New Roman" w:hAnsi="Times New Roman" w:cs="Times New Roman"/>
          <w:b/>
          <w:sz w:val="28"/>
          <w:szCs w:val="28"/>
        </w:rPr>
        <w:tab/>
      </w:r>
      <w:r w:rsidRPr="007607AD">
        <w:rPr>
          <w:rFonts w:ascii="Times New Roman" w:hAnsi="Times New Roman" w:cs="Times New Roman"/>
          <w:b/>
          <w:sz w:val="28"/>
          <w:szCs w:val="28"/>
        </w:rPr>
        <w:tab/>
      </w:r>
      <w:r w:rsidRPr="007607AD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7607AD">
        <w:rPr>
          <w:rFonts w:ascii="Times New Roman" w:hAnsi="Times New Roman" w:cs="Times New Roman"/>
          <w:b/>
          <w:sz w:val="28"/>
          <w:szCs w:val="28"/>
        </w:rPr>
        <w:tab/>
        <w:t xml:space="preserve">            В.И. Адам</w:t>
      </w:r>
    </w:p>
    <w:sectPr w:rsidR="007607AD" w:rsidRPr="007607AD" w:rsidSect="002768A0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FE3F77"/>
    <w:rsid w:val="000425CC"/>
    <w:rsid w:val="000F7799"/>
    <w:rsid w:val="002768A0"/>
    <w:rsid w:val="003825DA"/>
    <w:rsid w:val="0075507F"/>
    <w:rsid w:val="007607AD"/>
    <w:rsid w:val="00811A87"/>
    <w:rsid w:val="009420EC"/>
    <w:rsid w:val="00C45FDD"/>
    <w:rsid w:val="00CA794A"/>
    <w:rsid w:val="00D614D8"/>
    <w:rsid w:val="00DA642A"/>
    <w:rsid w:val="00E915B4"/>
    <w:rsid w:val="00FE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07A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607AD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7607A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1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545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1702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18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2;&#1087;&#1087;&#1072;&#1088;&#1072;&#1090;-&#1089;&#1076;-&#1084;&#1086;-&#1092;&#1080;&#1083;&#1080;-&#1076;&#1072;&#1074;&#1099;&#1076;&#1082;&#1086;&#107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Лена</cp:lastModifiedBy>
  <cp:revision>10</cp:revision>
  <cp:lastPrinted>2022-12-06T09:56:00Z</cp:lastPrinted>
  <dcterms:created xsi:type="dcterms:W3CDTF">2022-12-06T07:39:00Z</dcterms:created>
  <dcterms:modified xsi:type="dcterms:W3CDTF">2022-12-07T04:54:00Z</dcterms:modified>
</cp:coreProperties>
</file>